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5" w:rsidRPr="00A44028" w:rsidRDefault="00A9161B" w:rsidP="00A9161B">
      <w:pPr>
        <w:pBdr>
          <w:bottom w:val="single" w:sz="6" w:space="1" w:color="auto"/>
        </w:pBd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Štatistika</w:t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</w:r>
      <w:r w:rsidRPr="00A44028">
        <w:rPr>
          <w:rFonts w:ascii="Arial Narrow" w:hAnsi="Arial Narrow"/>
          <w:b/>
        </w:rPr>
        <w:tab/>
        <w:t xml:space="preserve">    </w:t>
      </w:r>
      <w:r w:rsidR="00A44028">
        <w:rPr>
          <w:rFonts w:ascii="Arial Narrow" w:hAnsi="Arial Narrow"/>
          <w:b/>
        </w:rPr>
        <w:tab/>
      </w:r>
      <w:r w:rsidR="00A44028" w:rsidRPr="00A44028">
        <w:rPr>
          <w:rFonts w:ascii="Arial Narrow" w:hAnsi="Arial Narrow"/>
          <w:b/>
        </w:rPr>
        <w:t>4</w:t>
      </w:r>
      <w:r w:rsidR="00316539" w:rsidRPr="00A44028">
        <w:rPr>
          <w:rFonts w:ascii="Arial Narrow" w:hAnsi="Arial Narrow"/>
          <w:b/>
        </w:rPr>
        <w:t>. prednáška</w:t>
      </w:r>
    </w:p>
    <w:p w:rsidR="00316539" w:rsidRPr="00A44028" w:rsidRDefault="00316539" w:rsidP="00A9161B">
      <w:pPr>
        <w:jc w:val="both"/>
        <w:rPr>
          <w:rFonts w:ascii="Arial Narrow" w:hAnsi="Arial Narrow"/>
          <w:b/>
        </w:rPr>
      </w:pPr>
    </w:p>
    <w:p w:rsidR="00A9161B" w:rsidRPr="00A44028" w:rsidRDefault="00316539" w:rsidP="00A9161B">
      <w:pPr>
        <w:jc w:val="center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ČÍSELNÉ CHARAKTERIZOVANIE SÚBOROV ÚDAJOV</w:t>
      </w:r>
    </w:p>
    <w:p w:rsidR="00A9161B" w:rsidRPr="00A44028" w:rsidRDefault="00A9161B" w:rsidP="00A9161B">
      <w:pPr>
        <w:jc w:val="center"/>
        <w:rPr>
          <w:rFonts w:ascii="Arial Narrow" w:hAnsi="Arial Narrow"/>
          <w:b/>
          <w:u w:val="single"/>
        </w:rPr>
      </w:pPr>
    </w:p>
    <w:p w:rsidR="00FD6FDC" w:rsidRPr="00A44028" w:rsidRDefault="00FD6FDC" w:rsidP="00A9161B">
      <w:pPr>
        <w:jc w:val="center"/>
        <w:rPr>
          <w:rFonts w:ascii="Arial Narrow" w:hAnsi="Arial Narrow"/>
          <w:b/>
          <w:u w:val="single"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  <w:u w:val="single"/>
        </w:rPr>
      </w:pPr>
    </w:p>
    <w:p w:rsidR="00316539" w:rsidRPr="00A44028" w:rsidRDefault="00316539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ARITMETICKÝ PRIEMER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najčastejšie používaná stredná hodnota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4E5D21" w:rsidRPr="00A44028" w:rsidRDefault="00316539" w:rsidP="00A9161B">
      <w:pP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Vlastnosti aritmetického priemeru:</w:t>
      </w:r>
    </w:p>
    <w:p w:rsidR="00316539" w:rsidRPr="00A44028" w:rsidRDefault="00316539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je geometrickým stredom celého súboru údajov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316539" w:rsidRPr="00A44028" w:rsidRDefault="00316539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súčet rozdielov medzi aritmetickým priemerom a všetkých údajov súboru sa rovná nule</w:t>
      </w:r>
    </w:p>
    <w:p w:rsidR="00316539" w:rsidRPr="00A44028" w:rsidRDefault="00316539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numPr>
          <w:ilvl w:val="0"/>
          <w:numId w:val="1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 xml:space="preserve">sume štvorcov rozdielov medzi aritmetickým priemerom a všetkými údajmi je </w:t>
      </w:r>
      <w:r w:rsidRPr="00A44028">
        <w:rPr>
          <w:rFonts w:ascii="Arial Narrow" w:hAnsi="Arial Narrow"/>
          <w:u w:val="single"/>
        </w:rPr>
        <w:t>najmenší možný</w:t>
      </w:r>
      <w:r w:rsidRPr="00A44028">
        <w:rPr>
          <w:rFonts w:ascii="Arial Narrow" w:hAnsi="Arial Narrow"/>
        </w:rPr>
        <w:t xml:space="preserve">. </w:t>
      </w: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Problémy aritmetického priemeru: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4E5D21" w:rsidRPr="00A44028" w:rsidRDefault="004E5D21" w:rsidP="00A9161B">
      <w:pPr>
        <w:numPr>
          <w:ilvl w:val="0"/>
          <w:numId w:val="2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vhodný len pre intervalové (pomerové) premenné</w:t>
      </w:r>
    </w:p>
    <w:p w:rsidR="004E5D21" w:rsidRPr="00A44028" w:rsidRDefault="004E5D21" w:rsidP="00A9161B">
      <w:pPr>
        <w:numPr>
          <w:ilvl w:val="0"/>
          <w:numId w:val="2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je citlivý na EXTRÉMNE HODNOTY – nevhodný pre zošikmené distribúcie</w:t>
      </w:r>
    </w:p>
    <w:p w:rsidR="004E5D21" w:rsidRPr="00A44028" w:rsidRDefault="004E5D21" w:rsidP="00A9161B">
      <w:pPr>
        <w:jc w:val="both"/>
        <w:rPr>
          <w:rFonts w:ascii="Arial Narrow" w:hAnsi="Arial Narrow"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A9161B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vážený priemer</w:t>
      </w:r>
    </w:p>
    <w:p w:rsidR="00A9161B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trimead – trojpriemer</w:t>
      </w:r>
      <w:r w:rsidRPr="00A44028">
        <w:rPr>
          <w:rFonts w:ascii="Arial Narrow" w:hAnsi="Arial Narrow"/>
        </w:rPr>
        <w:t xml:space="preserve"> </w:t>
      </w:r>
    </w:p>
    <w:p w:rsidR="004E5D21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 xml:space="preserve">orazaný trimead </w:t>
      </w:r>
    </w:p>
    <w:p w:rsidR="004140DA" w:rsidRPr="00A44028" w:rsidRDefault="004E5D21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 xml:space="preserve">harmonický priemer </w:t>
      </w:r>
    </w:p>
    <w:p w:rsidR="004140DA" w:rsidRPr="00A44028" w:rsidRDefault="00A9161B" w:rsidP="00A9161B">
      <w:pPr>
        <w:numPr>
          <w:ilvl w:val="0"/>
          <w:numId w:val="3"/>
        </w:numPr>
        <w:ind w:left="0"/>
        <w:jc w:val="both"/>
        <w:rPr>
          <w:rFonts w:ascii="Arial Narrow" w:hAnsi="Arial Narrow"/>
          <w:b/>
        </w:rPr>
      </w:pPr>
      <w:r w:rsidRPr="00A44028">
        <w:rPr>
          <w:rFonts w:ascii="Arial Narrow" w:hAnsi="Arial Narrow"/>
          <w:b/>
        </w:rPr>
        <w:t>geometrický prieme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FD6FDC" w:rsidRPr="00A44028" w:rsidRDefault="00FD6FDC" w:rsidP="00A9161B">
      <w:pPr>
        <w:jc w:val="both"/>
        <w:rPr>
          <w:rFonts w:ascii="Arial Narrow" w:hAnsi="Arial Narrow"/>
          <w:b/>
          <w:u w:val="single"/>
        </w:rPr>
      </w:pPr>
    </w:p>
    <w:p w:rsidR="004140DA" w:rsidRPr="00A44028" w:rsidRDefault="00682C4F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t>MEDIÁN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je hodnota, ktorá rozdeľuje súbor všetkých podľa veľkosti usporiadaných údajov na 2 rovnako početné časti. Označuje sa Me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numPr>
          <w:ilvl w:val="0"/>
          <w:numId w:val="4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medián je na poradí založená miera stredu – berie do úvahy poradie – na veľkosť hodnoty</w:t>
      </w:r>
    </w:p>
    <w:p w:rsidR="00682C4F" w:rsidRPr="00A44028" w:rsidRDefault="00682C4F" w:rsidP="00A9161B">
      <w:pPr>
        <w:numPr>
          <w:ilvl w:val="0"/>
          <w:numId w:val="4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medián je odolný voči extrémnym hodnotám</w:t>
      </w:r>
    </w:p>
    <w:p w:rsidR="00A9161B" w:rsidRPr="00A44028" w:rsidRDefault="00A9161B" w:rsidP="00A9161B">
      <w:pPr>
        <w:jc w:val="both"/>
        <w:rPr>
          <w:rFonts w:ascii="Arial Narrow" w:hAnsi="Arial Narrow"/>
          <w:b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  <w:b/>
          <w:u w:val="single"/>
        </w:rPr>
      </w:pPr>
      <w:r w:rsidRPr="00A44028">
        <w:rPr>
          <w:rFonts w:ascii="Arial Narrow" w:hAnsi="Arial Narrow"/>
          <w:b/>
          <w:u w:val="single"/>
        </w:rPr>
        <w:lastRenderedPageBreak/>
        <w:t>MODUS</w:t>
      </w:r>
    </w:p>
    <w:p w:rsidR="00A9161B" w:rsidRPr="00A44028" w:rsidRDefault="00A9161B" w:rsidP="00A9161B">
      <w:pPr>
        <w:jc w:val="both"/>
        <w:rPr>
          <w:rFonts w:ascii="Arial Narrow" w:hAnsi="Arial Narrow"/>
        </w:rPr>
      </w:pPr>
    </w:p>
    <w:p w:rsidR="00682C4F" w:rsidRPr="00A44028" w:rsidRDefault="00682C4F" w:rsidP="00A9161B">
      <w:pPr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- je najčastejšie sa vyskytujúca hodnota premennej. Označuje sa Mo</w:t>
      </w:r>
    </w:p>
    <w:p w:rsidR="00682C4F" w:rsidRPr="00A44028" w:rsidRDefault="00682C4F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hodnota sa najvyššou pravdepodobnosťou výskytu</w:t>
      </w:r>
    </w:p>
    <w:p w:rsidR="00682C4F" w:rsidRPr="00A44028" w:rsidRDefault="00682C4F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vôbec nezohľadňuje charakter rozloženia premennej (všíma si len jednu najfrekventovanejšiu hodnotu)</w:t>
      </w:r>
    </w:p>
    <w:p w:rsidR="00DA0ABE" w:rsidRPr="00A44028" w:rsidRDefault="00DA0ABE" w:rsidP="00A9161B">
      <w:pPr>
        <w:numPr>
          <w:ilvl w:val="0"/>
          <w:numId w:val="6"/>
        </w:numPr>
        <w:ind w:left="0"/>
        <w:jc w:val="both"/>
        <w:rPr>
          <w:rFonts w:ascii="Arial Narrow" w:hAnsi="Arial Narrow"/>
        </w:rPr>
      </w:pPr>
      <w:r w:rsidRPr="00A44028">
        <w:rPr>
          <w:rFonts w:ascii="Arial Narrow" w:hAnsi="Arial Narrow"/>
        </w:rPr>
        <w:t>modus môže byť jeden, viac alebo žiadny (žiadny, ak by boli všetky údaje rovnaké; dva alebo viac, ak by sa rovnako opakovala na viacerých úrovniach)</w:t>
      </w:r>
    </w:p>
    <w:p w:rsidR="00682C4F" w:rsidRPr="00A44028" w:rsidRDefault="00682C4F" w:rsidP="00A9161B">
      <w:pPr>
        <w:jc w:val="both"/>
        <w:rPr>
          <w:rFonts w:ascii="Arial Narrow" w:hAnsi="Arial Narrow"/>
        </w:rPr>
      </w:pPr>
    </w:p>
    <w:p w:rsidR="00DA0ABE" w:rsidRPr="00A44028" w:rsidRDefault="00DA0ABE" w:rsidP="00A9161B">
      <w:pPr>
        <w:jc w:val="right"/>
        <w:rPr>
          <w:rFonts w:ascii="Arial Narrow" w:hAnsi="Arial Narrow"/>
        </w:rPr>
      </w:pPr>
    </w:p>
    <w:p w:rsidR="004E5D21" w:rsidRPr="00A44028" w:rsidRDefault="004E5D21" w:rsidP="00A9161B">
      <w:pPr>
        <w:jc w:val="both"/>
        <w:rPr>
          <w:rFonts w:ascii="Arial Narrow" w:hAnsi="Arial Narrow"/>
          <w:b/>
        </w:rPr>
      </w:pPr>
    </w:p>
    <w:sectPr w:rsidR="004E5D21" w:rsidRPr="00A44028" w:rsidSect="00A9161B">
      <w:footerReference w:type="even" r:id="rId7"/>
      <w:pgSz w:w="11906" w:h="16838"/>
      <w:pgMar w:top="1702" w:right="1558" w:bottom="1985" w:left="1276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72" w:rsidRDefault="002C6F72">
      <w:r>
        <w:separator/>
      </w:r>
    </w:p>
  </w:endnote>
  <w:endnote w:type="continuationSeparator" w:id="1">
    <w:p w:rsidR="002C6F72" w:rsidRDefault="002C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BB" w:rsidRDefault="003258BB" w:rsidP="00BF09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8BB" w:rsidRDefault="003258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72" w:rsidRDefault="002C6F72">
      <w:r>
        <w:separator/>
      </w:r>
    </w:p>
  </w:footnote>
  <w:footnote w:type="continuationSeparator" w:id="1">
    <w:p w:rsidR="002C6F72" w:rsidRDefault="002C6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2E"/>
    <w:multiLevelType w:val="hybridMultilevel"/>
    <w:tmpl w:val="D06679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6045D"/>
    <w:multiLevelType w:val="hybridMultilevel"/>
    <w:tmpl w:val="7BCE31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80D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B766F"/>
    <w:multiLevelType w:val="hybridMultilevel"/>
    <w:tmpl w:val="9E5843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FC4BE1"/>
    <w:multiLevelType w:val="hybridMultilevel"/>
    <w:tmpl w:val="89FE3B68"/>
    <w:lvl w:ilvl="0" w:tplc="77F44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BA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6583F"/>
    <w:multiLevelType w:val="hybridMultilevel"/>
    <w:tmpl w:val="B532F5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0044A"/>
    <w:multiLevelType w:val="hybridMultilevel"/>
    <w:tmpl w:val="77F802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391"/>
    <w:rsid w:val="002C6F72"/>
    <w:rsid w:val="00316539"/>
    <w:rsid w:val="003258BB"/>
    <w:rsid w:val="004140DA"/>
    <w:rsid w:val="004E5D21"/>
    <w:rsid w:val="00600704"/>
    <w:rsid w:val="00682C4F"/>
    <w:rsid w:val="00A44028"/>
    <w:rsid w:val="00A9161B"/>
    <w:rsid w:val="00BC65C5"/>
    <w:rsid w:val="00BF09A8"/>
    <w:rsid w:val="00DA0ABE"/>
    <w:rsid w:val="00EA0391"/>
    <w:rsid w:val="00F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3258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58BB"/>
  </w:style>
  <w:style w:type="paragraph" w:styleId="Zhlav">
    <w:name w:val="header"/>
    <w:basedOn w:val="Normln"/>
    <w:link w:val="ZhlavChar"/>
    <w:rsid w:val="00FD6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F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Mirko</cp:lastModifiedBy>
  <cp:revision>2</cp:revision>
  <dcterms:created xsi:type="dcterms:W3CDTF">2008-03-09T19:07:00Z</dcterms:created>
  <dcterms:modified xsi:type="dcterms:W3CDTF">2008-03-09T19:07:00Z</dcterms:modified>
</cp:coreProperties>
</file>